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1571" w14:textId="77777777" w:rsidR="005244D7" w:rsidRDefault="005244D7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5FC3D0B0" w14:textId="77777777" w:rsidR="005244D7" w:rsidRDefault="005244D7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0BC05EA5" w14:textId="24BF73A2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</w:t>
      </w:r>
      <w:r w:rsidR="00C77D34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Лаборатории за </w:t>
      </w:r>
      <w:r w:rsidR="00911950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калибриране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рез </w:t>
      </w:r>
      <w:r w:rsidR="00922146"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предходната </w:t>
      </w:r>
      <w:r w:rsidR="00921C3E"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календарна 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6DFB9031" w14:textId="7629CAAC" w:rsidR="00670BC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3C51276A" w14:textId="77777777" w:rsidR="005244D7" w:rsidRDefault="005244D7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7B23632B" w14:textId="17A061EF" w:rsidR="00235FAC" w:rsidRDefault="00235FAC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66D7A71A" w14:textId="720A4455" w:rsidR="004C5A4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</w:t>
      </w:r>
      <w:r w:rsidR="00ED743D"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на дейностите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</w:t>
      </w:r>
      <w:r w:rsidR="00C77D3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добро планиране на оценките </w:t>
      </w:r>
      <w:r w:rsidRPr="00534B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</w:t>
      </w:r>
      <w:r w:rsidR="00C77D34" w:rsidRPr="00534B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планов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надзор и преакредитация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са определени показатели за изпълнение на дейнос</w:t>
      </w:r>
      <w:r w:rsidR="00EA10E5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тите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825AFB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</w:t>
      </w:r>
      <w:r w:rsidR="00825AFB" w:rsidRPr="00EA10E5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 </w:t>
      </w:r>
      <w:r w:rsidR="00825AFB"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акредитираните лаборатории за </w:t>
      </w:r>
      <w:r w:rsidR="00974CD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калибриране</w:t>
      </w: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0EEC5DFA" w14:textId="77777777" w:rsidR="004B685A" w:rsidRPr="00FD496A" w:rsidRDefault="004B685A" w:rsidP="004B68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96CEA35" w14:textId="7468A2C7" w:rsidR="00825AFB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</w:t>
      </w:r>
      <w:r w:rsidR="00825AFB"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акредитираните </w:t>
      </w:r>
      <w:r w:rsidR="00825AF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лаборатории за </w:t>
      </w:r>
      <w:r w:rsidR="00974CD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калибриране</w:t>
      </w:r>
      <w:r w:rsidR="00C77D34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срок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до 03 януари всяка година, като събраните данни </w:t>
      </w:r>
      <w:r w:rsidR="00814BEF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 основават на</w:t>
      </w:r>
      <w:r w:rsidR="0006722A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информация от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предходната </w:t>
      </w:r>
      <w:r w:rsidR="0006722A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календарна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година </w:t>
      </w:r>
      <w:r w:rsidR="00E632E1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(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от</w:t>
      </w:r>
      <w:r w:rsidR="00C202B2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01 януари до 31 декември</w:t>
      </w:r>
      <w:r w:rsidR="00E632E1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)</w:t>
      </w:r>
      <w:r w:rsidR="00C202B2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7A3281A9" w14:textId="321FEEBA" w:rsidR="004C5A42" w:rsidRPr="00825AFB" w:rsidRDefault="00C202B2" w:rsidP="00FD496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</w:pP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Например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</w:t>
      </w:r>
      <w:r w:rsidR="00EA10E5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лабораториите за </w:t>
      </w:r>
      <w:r w:rsidR="00974CD1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калибриране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трябва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color w:val="FF0000"/>
          <w:sz w:val="18"/>
          <w:szCs w:val="18"/>
          <w:lang w:val="bg-BG"/>
        </w:rPr>
        <w:t xml:space="preserve"> 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да представят</w:t>
      </w:r>
      <w:r w:rsidR="00F91244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данни по посочените в таблица 1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показатели до 03.01.20</w:t>
      </w:r>
      <w:r w:rsidR="0042339B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22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г. за дейността</w:t>
      </w:r>
      <w:r w:rsidR="001726A9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,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която са извършили от 01.01.20</w:t>
      </w:r>
      <w:r w:rsidR="0042339B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21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г. до 31.12.20</w:t>
      </w:r>
      <w:r w:rsidR="0042339B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21</w:t>
      </w:r>
      <w:r w:rsidR="004C5A42"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г. </w:t>
      </w:r>
    </w:p>
    <w:p w14:paraId="7EA51BD7" w14:textId="77777777" w:rsidR="000C2403" w:rsidRPr="00465DFA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10"/>
          <w:szCs w:val="10"/>
          <w:lang w:val="bg-BG"/>
        </w:rPr>
      </w:pPr>
    </w:p>
    <w:p w14:paraId="1F29F33B" w14:textId="77777777"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2764D61B" w14:textId="77777777" w:rsidR="00922146" w:rsidRPr="0092214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894F214" w14:textId="4B49BD9A" w:rsidR="00935F35" w:rsidRDefault="00935F35" w:rsidP="00935F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.1 Брой на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сертификати/свидетелства от калибриране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под акредитация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издадени през предходната календарна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година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от всеки офис в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държава, за всяка област 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калибриране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от акредитирания обхват на съответната лаборатория за </w:t>
      </w:r>
      <w:bookmarkStart w:id="0" w:name="_Hlk90972918"/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калибриране 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–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предоставя се информация за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дейността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в които ООС</w:t>
      </w:r>
      <w:r w:rsidRP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има офиси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сертификати/свидетелства от калибриране 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през отчетния период и съответния им брой. Предоставя се информация за всяка област на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калибриране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bookmarkEnd w:id="0"/>
    <w:p w14:paraId="49FB473A" w14:textId="47E84965" w:rsidR="00935F35" w:rsidRDefault="00935F35" w:rsidP="00A501C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82F28C1" w14:textId="593E10DA" w:rsidR="00935F35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1C18D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сътрудници извършващи дейности в съответната област - предоставя се информация за броя на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служителите извършващи дейности по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калибриране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всяка област на предоставената акредитация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дейностите посочени по т. 4.1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043B4171" w14:textId="77777777" w:rsidR="00935F35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04A50E8" w14:textId="0B9145CF" w:rsidR="00935F35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4.</w:t>
      </w:r>
      <w:r w:rsidR="001C18D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796C51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Области 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вкл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ючително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в други държави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които ООС не е извършвало дейности по </w:t>
      </w:r>
      <w:r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калибриране под акредитация за периода– предоставя се подробна информация за всички </w:t>
      </w:r>
      <w:r w:rsidR="00711140" w:rsidRPr="003B77A9">
        <w:rPr>
          <w:rFonts w:ascii="Verdana" w:hAnsi="Verdana"/>
          <w:bCs/>
          <w:sz w:val="20"/>
          <w:szCs w:val="20"/>
          <w:lang w:val="bg-BG"/>
        </w:rPr>
        <w:t>средства за измерване</w:t>
      </w:r>
      <w:r w:rsidR="00711140"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включително и в друга държава, в които ООС има офиси за които ООС </w:t>
      </w:r>
      <w:r w:rsidRPr="003B77A9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не е издавал</w:t>
      </w:r>
      <w:r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711140"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сертификати/свидетелства</w:t>
      </w:r>
      <w:r w:rsidR="0071114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от калибриране 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през отчетния период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6E0ED1B5" w14:textId="77777777" w:rsidR="00935F35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9900FA7" w14:textId="698C1AF7" w:rsidR="00935F35" w:rsidRPr="005B5D32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Информацията по т. 4.</w:t>
      </w:r>
      <w:r w:rsidR="001C18DC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3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 се дава </w:t>
      </w:r>
      <w:r w:rsidR="003B77A9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в 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текстова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 xml:space="preserve"> 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част след таблица </w:t>
      </w:r>
      <w:r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2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.</w:t>
      </w:r>
    </w:p>
    <w:p w14:paraId="1212921F" w14:textId="6D7C76E4" w:rsidR="00935F35" w:rsidRDefault="00935F35" w:rsidP="00A501C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2EA2036" w14:textId="36BCD847" w:rsidR="00846737" w:rsidRDefault="00846737">
      <w:pP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br w:type="page"/>
      </w:r>
    </w:p>
    <w:p w14:paraId="05C1FB7B" w14:textId="77777777" w:rsidR="002C39B8" w:rsidRPr="00C202B2" w:rsidRDefault="002C39B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F83B3A1" w14:textId="77777777" w:rsidR="00846737" w:rsidRDefault="00846737" w:rsidP="00846737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Таблица 1</w:t>
      </w:r>
    </w:p>
    <w:p w14:paraId="1560E8E2" w14:textId="389A389F" w:rsidR="00846737" w:rsidRPr="00963F5D" w:rsidRDefault="00846737" w:rsidP="00846737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</w:t>
      </w:r>
      <w:r>
        <w:rPr>
          <w:rFonts w:ascii="Verdana" w:hAnsi="Verdana"/>
          <w:b/>
          <w:sz w:val="20"/>
          <w:szCs w:val="20"/>
          <w:lang w:val="bg-BG"/>
        </w:rPr>
        <w:t>ЛК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163"/>
        <w:gridCol w:w="5760"/>
      </w:tblGrid>
      <w:tr w:rsidR="00846737" w:rsidRPr="00956C8F" w14:paraId="1335E590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D1A41" w14:textId="0E282FC2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Лаборатория за калибриране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F87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737" w:rsidRPr="00956C8F" w14:paraId="246B9CBB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47EC9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4B5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737" w:rsidRPr="00956C8F" w14:paraId="1C05007B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877C4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5C77F21" w14:textId="77777777" w:rsidR="00846737" w:rsidRPr="00DB5602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888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737" w:rsidRPr="00956C8F" w14:paraId="6E2501E5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03592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A93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737" w:rsidRPr="00956C8F" w14:paraId="45634FED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69119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CEF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737" w:rsidRPr="00956C8F" w14:paraId="02D36418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E0C4B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0E0" w14:textId="5D19534B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r w:rsidR="004B68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имер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01.01.2021 г. – 31.12.2021 г. </w:t>
            </w:r>
          </w:p>
        </w:tc>
      </w:tr>
    </w:tbl>
    <w:p w14:paraId="4D7921D0" w14:textId="77777777" w:rsidR="00235FAC" w:rsidRDefault="00235FAC" w:rsidP="00F91244">
      <w:pPr>
        <w:spacing w:after="0"/>
        <w:rPr>
          <w:b/>
          <w:sz w:val="28"/>
          <w:szCs w:val="28"/>
          <w:lang w:val="bg-BG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37"/>
        <w:gridCol w:w="2750"/>
        <w:gridCol w:w="2384"/>
      </w:tblGrid>
      <w:tr w:rsidR="006E68CA" w14:paraId="72E1B5DD" w14:textId="42621773" w:rsidTr="00846737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25AAB9A" w14:textId="26D54FFB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B75D3D6" w14:textId="5E542F94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820FE5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Област на компетентност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таблица 2/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53F31C7E" w14:textId="0DDB3F1B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E68CA">
              <w:rPr>
                <w:rFonts w:ascii="Verdana" w:hAnsi="Verdana"/>
                <w:bCs/>
                <w:sz w:val="18"/>
                <w:szCs w:val="18"/>
                <w:lang w:val="bg-BG"/>
              </w:rPr>
              <w:t>Вид на средството за измерване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14:paraId="4D15CB07" w14:textId="3C33410F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</w:t>
            </w:r>
            <w:r w:rsidRPr="00347794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сертификати/свидетелства от калибриране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за съответния офис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384" w:type="dxa"/>
            <w:shd w:val="clear" w:color="auto" w:fill="BFBFBF" w:themeFill="background1" w:themeFillShade="BF"/>
            <w:vAlign w:val="center"/>
          </w:tcPr>
          <w:p w14:paraId="482A60A8" w14:textId="1553AC40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</w:tr>
      <w:tr w:rsidR="006E68CA" w14:paraId="7C54B734" w14:textId="1CCAEA9F" w:rsidTr="006E68CA">
        <w:tc>
          <w:tcPr>
            <w:tcW w:w="562" w:type="dxa"/>
            <w:vAlign w:val="center"/>
          </w:tcPr>
          <w:p w14:paraId="0A8C2018" w14:textId="0F9F0F46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1985" w:type="dxa"/>
            <w:vAlign w:val="center"/>
          </w:tcPr>
          <w:p w14:paraId="3CB7E201" w14:textId="64199D16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2237" w:type="dxa"/>
            <w:vAlign w:val="center"/>
          </w:tcPr>
          <w:p w14:paraId="6983A900" w14:textId="19E6398E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2750" w:type="dxa"/>
            <w:vAlign w:val="center"/>
          </w:tcPr>
          <w:p w14:paraId="7AF74D12" w14:textId="596F713B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2384" w:type="dxa"/>
          </w:tcPr>
          <w:p w14:paraId="2F978438" w14:textId="7D13B6A0" w:rsidR="006E68CA" w:rsidRDefault="006E68CA" w:rsidP="006E68CA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5</w:t>
            </w:r>
          </w:p>
        </w:tc>
      </w:tr>
      <w:tr w:rsidR="006E68CA" w14:paraId="0619EB0C" w14:textId="62B8237F" w:rsidTr="006E68CA">
        <w:tc>
          <w:tcPr>
            <w:tcW w:w="562" w:type="dxa"/>
          </w:tcPr>
          <w:p w14:paraId="307C98F4" w14:textId="5117AF9A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1985" w:type="dxa"/>
          </w:tcPr>
          <w:p w14:paraId="37048808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743C8C3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0F44E96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4D36A018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0594DFBD" w14:textId="43A89435" w:rsidTr="006E68CA">
        <w:tc>
          <w:tcPr>
            <w:tcW w:w="562" w:type="dxa"/>
          </w:tcPr>
          <w:p w14:paraId="2B5AE86D" w14:textId="14B8917F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1985" w:type="dxa"/>
          </w:tcPr>
          <w:p w14:paraId="599378DC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26D6BC5C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7950F237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354A86C7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2BFEF51F" w14:textId="07214BC0" w:rsidTr="006E68CA">
        <w:tc>
          <w:tcPr>
            <w:tcW w:w="562" w:type="dxa"/>
          </w:tcPr>
          <w:p w14:paraId="3B5804A4" w14:textId="07B273DB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1985" w:type="dxa"/>
          </w:tcPr>
          <w:p w14:paraId="3AB6DD2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32A0D76B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2A96407B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2363B4DB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77D3F2A1" w14:textId="431E0090" w:rsidTr="006E68CA">
        <w:tc>
          <w:tcPr>
            <w:tcW w:w="562" w:type="dxa"/>
          </w:tcPr>
          <w:p w14:paraId="6F0E5F21" w14:textId="64134D4E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1985" w:type="dxa"/>
          </w:tcPr>
          <w:p w14:paraId="1564700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260AE2BB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3433133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7108675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22CA6F14" w14:textId="6A710B9B" w:rsidTr="006E68CA">
        <w:tc>
          <w:tcPr>
            <w:tcW w:w="562" w:type="dxa"/>
          </w:tcPr>
          <w:p w14:paraId="1910035A" w14:textId="5389A4BE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1985" w:type="dxa"/>
          </w:tcPr>
          <w:p w14:paraId="165D46B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0D35AD1E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69594C6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0DD7308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4C223A9E" w14:textId="136D37C9" w:rsidTr="006E68CA">
        <w:tc>
          <w:tcPr>
            <w:tcW w:w="562" w:type="dxa"/>
          </w:tcPr>
          <w:p w14:paraId="4B141E3E" w14:textId="6281ED14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1985" w:type="dxa"/>
          </w:tcPr>
          <w:p w14:paraId="5DD91167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10B292E7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267C44BA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6001C8D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5B988266" w14:textId="3F831AD4" w:rsidTr="006E68CA">
        <w:tc>
          <w:tcPr>
            <w:tcW w:w="562" w:type="dxa"/>
          </w:tcPr>
          <w:p w14:paraId="42056DF5" w14:textId="2D711339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1985" w:type="dxa"/>
          </w:tcPr>
          <w:p w14:paraId="6558225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63E9057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31ED3751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23A9035F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48F7D7AC" w14:textId="25F30A83" w:rsidTr="006E68CA">
        <w:tc>
          <w:tcPr>
            <w:tcW w:w="562" w:type="dxa"/>
          </w:tcPr>
          <w:p w14:paraId="021ED81B" w14:textId="65FB4E51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1985" w:type="dxa"/>
          </w:tcPr>
          <w:p w14:paraId="745535A2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5C534B6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0263EA9E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77E7038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6645720F" w14:textId="747E4360" w:rsidTr="006E68CA">
        <w:tc>
          <w:tcPr>
            <w:tcW w:w="562" w:type="dxa"/>
          </w:tcPr>
          <w:p w14:paraId="78CEB686" w14:textId="5EFA7EDC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1985" w:type="dxa"/>
          </w:tcPr>
          <w:p w14:paraId="2D3D2D7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25EFFCC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1830392C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2AEBC013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1A7D2F00" w14:textId="313458AB" w:rsidTr="006E68CA">
        <w:tc>
          <w:tcPr>
            <w:tcW w:w="562" w:type="dxa"/>
          </w:tcPr>
          <w:p w14:paraId="12431022" w14:textId="4E174806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1985" w:type="dxa"/>
          </w:tcPr>
          <w:p w14:paraId="31CE9742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3A5F4822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6F4E085A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403A61B3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7745B0C8" w14:textId="1AC2F81B" w:rsidTr="006E68CA">
        <w:tc>
          <w:tcPr>
            <w:tcW w:w="562" w:type="dxa"/>
          </w:tcPr>
          <w:p w14:paraId="6B5FC439" w14:textId="5D0A5E8B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1985" w:type="dxa"/>
          </w:tcPr>
          <w:p w14:paraId="53F7B10C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00A4C52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59D003D2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44B4E2C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6919F411" w14:textId="6A6BA967" w:rsidTr="006E68CA">
        <w:tc>
          <w:tcPr>
            <w:tcW w:w="562" w:type="dxa"/>
          </w:tcPr>
          <w:p w14:paraId="64A0D82A" w14:textId="79F0488E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1985" w:type="dxa"/>
          </w:tcPr>
          <w:p w14:paraId="0991A6FE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5D0747E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648FE9C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3F4EC37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61AC7A0C" w14:textId="4BAD670C" w:rsidTr="006E68CA">
        <w:tc>
          <w:tcPr>
            <w:tcW w:w="562" w:type="dxa"/>
          </w:tcPr>
          <w:p w14:paraId="582F8A8D" w14:textId="6416D6E0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1985" w:type="dxa"/>
          </w:tcPr>
          <w:p w14:paraId="32E3242E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44B02E3A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33ADF1B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565727C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243BEA9D" w14:textId="689CDC45" w:rsidTr="006E68CA">
        <w:tc>
          <w:tcPr>
            <w:tcW w:w="562" w:type="dxa"/>
          </w:tcPr>
          <w:p w14:paraId="7FE3A0F4" w14:textId="05C0602F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</w:t>
            </w:r>
            <w:r w:rsidR="00F33B6D">
              <w:rPr>
                <w:rFonts w:ascii="Verdana" w:hAnsi="Verdana"/>
                <w:bCs/>
                <w:sz w:val="20"/>
                <w:szCs w:val="20"/>
                <w:lang w:val="bg-BG"/>
              </w:rPr>
              <w:t>..</w:t>
            </w:r>
          </w:p>
        </w:tc>
        <w:tc>
          <w:tcPr>
            <w:tcW w:w="1985" w:type="dxa"/>
          </w:tcPr>
          <w:p w14:paraId="5AA2A03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762243D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335B08D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64BB3601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14:paraId="2C1E66FD" w14:textId="4AC0D6CA" w:rsidR="00A55693" w:rsidRDefault="007A24B4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62FCEF81" w14:textId="1C7D05D3" w:rsidR="00711140" w:rsidRDefault="00711140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</w:p>
    <w:p w14:paraId="07D4B7C2" w14:textId="77777777" w:rsidR="00711140" w:rsidRDefault="00711140" w:rsidP="00711140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по т. 4.4</w:t>
      </w:r>
    </w:p>
    <w:p w14:paraId="069A3245" w14:textId="77777777" w:rsidR="00711140" w:rsidRDefault="00711140" w:rsidP="00711140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4873BA9" w14:textId="77777777" w:rsidR="00711140" w:rsidRDefault="00711140" w:rsidP="00711140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33089DE2" w14:textId="77777777" w:rsidR="00711140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„</w:t>
      </w:r>
    </w:p>
    <w:p w14:paraId="6C9DB89F" w14:textId="77777777" w:rsidR="00711140" w:rsidRPr="00956C8F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Ръководител на 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ОС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14:paraId="79C09D93" w14:textId="77777777" w:rsidR="00711140" w:rsidRPr="00956C8F" w:rsidRDefault="00711140" w:rsidP="0071114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14:paraId="6D6A0D4E" w14:textId="77777777" w:rsidR="00711140" w:rsidRPr="00956C8F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188D61C0" w14:textId="77777777" w:rsidR="00711140" w:rsidRPr="00956C8F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02EBB255" w14:textId="77777777" w:rsidR="00711140" w:rsidRPr="00956C8F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14:paraId="27252778" w14:textId="77777777" w:rsidR="00711140" w:rsidRPr="00C2549B" w:rsidRDefault="00711140" w:rsidP="0071114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14:paraId="1AB41F46" w14:textId="77777777" w:rsidR="00711140" w:rsidRDefault="00711140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</w:p>
    <w:p w14:paraId="5ABA798D" w14:textId="3ED5FBE7" w:rsidR="00141D26" w:rsidRDefault="00141D2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br w:type="page"/>
      </w:r>
    </w:p>
    <w:p w14:paraId="32289D1A" w14:textId="61BE406D" w:rsidR="007A24B4" w:rsidRDefault="007A24B4" w:rsidP="007A24B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4B685A" w14:paraId="13173F99" w14:textId="77777777" w:rsidTr="00B5648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5AABCA0" w14:textId="0792BFEB" w:rsidR="004B685A" w:rsidRPr="00D31C59" w:rsidRDefault="004B685A" w:rsidP="004B685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42132E80" w14:textId="23D94070" w:rsidR="004B685A" w:rsidRPr="00D31C59" w:rsidRDefault="004B685A" w:rsidP="004B685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Групи продукти</w:t>
            </w:r>
          </w:p>
        </w:tc>
      </w:tr>
      <w:tr w:rsidR="004B685A" w14:paraId="6567A9A4" w14:textId="77777777" w:rsidTr="00B5648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3ED2A5CE" w14:textId="6089C6A7" w:rsidR="004B685A" w:rsidRPr="00D31C59" w:rsidRDefault="004B685A" w:rsidP="004B685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322FB78A" w14:textId="2096D6D4" w:rsidR="004B685A" w:rsidRPr="00D31C59" w:rsidRDefault="004B685A" w:rsidP="004B685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</w:p>
        </w:tc>
      </w:tr>
      <w:tr w:rsidR="004B685A" w14:paraId="62088559" w14:textId="77777777" w:rsidTr="00675D95">
        <w:tc>
          <w:tcPr>
            <w:tcW w:w="1129" w:type="dxa"/>
          </w:tcPr>
          <w:p w14:paraId="7DEF9AD5" w14:textId="56DC9CFC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C13DDCE" w14:textId="0A0E3C98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Геометрични величини</w:t>
            </w:r>
          </w:p>
        </w:tc>
      </w:tr>
      <w:tr w:rsidR="004B685A" w14:paraId="40E43950" w14:textId="77777777" w:rsidTr="00675D95">
        <w:tc>
          <w:tcPr>
            <w:tcW w:w="1129" w:type="dxa"/>
          </w:tcPr>
          <w:p w14:paraId="7BF09BC4" w14:textId="687F5B37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894B8BF" w14:textId="5F374199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 xml:space="preserve">Ъглови и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краищни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 xml:space="preserve"> мерки</w:t>
            </w:r>
          </w:p>
        </w:tc>
      </w:tr>
      <w:tr w:rsidR="004B685A" w14:paraId="3DAA68A0" w14:textId="77777777" w:rsidTr="00675D95">
        <w:tc>
          <w:tcPr>
            <w:tcW w:w="1129" w:type="dxa"/>
          </w:tcPr>
          <w:p w14:paraId="0E778982" w14:textId="78DB4DDB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AE2F2BB" w14:textId="65DC7521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Дължини</w:t>
            </w:r>
          </w:p>
        </w:tc>
      </w:tr>
      <w:tr w:rsidR="004B685A" w14:paraId="7E7552D0" w14:textId="77777777" w:rsidTr="00675D95">
        <w:tc>
          <w:tcPr>
            <w:tcW w:w="1129" w:type="dxa"/>
          </w:tcPr>
          <w:p w14:paraId="4D7C8B7B" w14:textId="1046B496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DFFC0DB" w14:textId="55865811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Маса</w:t>
            </w:r>
          </w:p>
        </w:tc>
      </w:tr>
      <w:tr w:rsidR="004B685A" w14:paraId="209AE059" w14:textId="77777777" w:rsidTr="00675D95">
        <w:tc>
          <w:tcPr>
            <w:tcW w:w="1129" w:type="dxa"/>
          </w:tcPr>
          <w:p w14:paraId="75F6EF2B" w14:textId="038A92DF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D423D55" w14:textId="1DED5F4A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Плътност</w:t>
            </w:r>
          </w:p>
        </w:tc>
      </w:tr>
      <w:tr w:rsidR="004B685A" w14:paraId="7921644F" w14:textId="77777777" w:rsidTr="00675D95">
        <w:tc>
          <w:tcPr>
            <w:tcW w:w="1129" w:type="dxa"/>
          </w:tcPr>
          <w:p w14:paraId="709D8155" w14:textId="76312736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5779343" w14:textId="366D6EED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Обем</w:t>
            </w:r>
          </w:p>
        </w:tc>
      </w:tr>
      <w:tr w:rsidR="004B685A" w14:paraId="38814022" w14:textId="77777777" w:rsidTr="00675D95">
        <w:tc>
          <w:tcPr>
            <w:tcW w:w="1129" w:type="dxa"/>
          </w:tcPr>
          <w:p w14:paraId="11122390" w14:textId="56BA3748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FEAFE56" w14:textId="1F455A28" w:rsidR="004B685A" w:rsidRPr="005244D7" w:rsidRDefault="004B685A" w:rsidP="004B685A">
            <w:pPr>
              <w:tabs>
                <w:tab w:val="left" w:pos="2915"/>
              </w:tabs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Температура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60252BC7" w14:textId="77777777" w:rsidTr="00675D95">
        <w:tc>
          <w:tcPr>
            <w:tcW w:w="1129" w:type="dxa"/>
          </w:tcPr>
          <w:p w14:paraId="24D1A5DA" w14:textId="40E797F4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9D46A7F" w14:textId="42A08520" w:rsidR="004B685A" w:rsidRPr="005244D7" w:rsidRDefault="004B685A" w:rsidP="004B685A">
            <w:pPr>
              <w:pStyle w:val="BodyText"/>
              <w:ind w:right="57"/>
              <w:jc w:val="left"/>
              <w:rPr>
                <w:rFonts w:ascii="Verdana" w:hAnsi="Verdana"/>
                <w:bCs/>
                <w:sz w:val="20"/>
              </w:rPr>
            </w:pPr>
            <w:r w:rsidRPr="005244D7">
              <w:rPr>
                <w:rFonts w:ascii="Verdana" w:hAnsi="Verdana"/>
                <w:sz w:val="20"/>
              </w:rPr>
              <w:t>Термодвойки</w:t>
            </w:r>
          </w:p>
        </w:tc>
      </w:tr>
      <w:tr w:rsidR="004B685A" w14:paraId="3C322B6B" w14:textId="77777777" w:rsidTr="00675D95">
        <w:tc>
          <w:tcPr>
            <w:tcW w:w="1129" w:type="dxa"/>
          </w:tcPr>
          <w:p w14:paraId="01261AA3" w14:textId="0FBD3A78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2DD882E2" w14:textId="231FF93D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Течностни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стъклени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термометри</w:t>
            </w:r>
            <w:proofErr w:type="spellEnd"/>
          </w:p>
        </w:tc>
      </w:tr>
      <w:tr w:rsidR="004B685A" w14:paraId="376E7CA0" w14:textId="77777777" w:rsidTr="00675D95">
        <w:tc>
          <w:tcPr>
            <w:tcW w:w="1129" w:type="dxa"/>
          </w:tcPr>
          <w:p w14:paraId="637FB293" w14:textId="59121B85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4F29788" w14:textId="1CA9601F" w:rsidR="004B685A" w:rsidRPr="005244D7" w:rsidRDefault="004B685A" w:rsidP="004B685A">
            <w:pPr>
              <w:tabs>
                <w:tab w:val="left" w:pos="1394"/>
              </w:tabs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Други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термометри</w:t>
            </w:r>
            <w:proofErr w:type="spellEnd"/>
          </w:p>
        </w:tc>
      </w:tr>
      <w:tr w:rsidR="004B685A" w14:paraId="0CB8C0B9" w14:textId="77777777" w:rsidTr="00675D95">
        <w:tc>
          <w:tcPr>
            <w:tcW w:w="1129" w:type="dxa"/>
          </w:tcPr>
          <w:p w14:paraId="5A4E29C9" w14:textId="4752D9E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3A5DDCA" w14:textId="28D93944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Влажност</w:t>
            </w:r>
            <w:proofErr w:type="spellEnd"/>
          </w:p>
        </w:tc>
      </w:tr>
      <w:tr w:rsidR="004B685A" w14:paraId="6F112CDF" w14:textId="77777777" w:rsidTr="00675D95">
        <w:tc>
          <w:tcPr>
            <w:tcW w:w="1129" w:type="dxa"/>
          </w:tcPr>
          <w:p w14:paraId="410D996F" w14:textId="6DBF6A8D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1C42039" w14:textId="30769B6E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Налягане</w:t>
            </w:r>
            <w:proofErr w:type="spellEnd"/>
          </w:p>
        </w:tc>
      </w:tr>
      <w:tr w:rsidR="004B685A" w14:paraId="76EA5942" w14:textId="77777777" w:rsidTr="00675D95">
        <w:tc>
          <w:tcPr>
            <w:tcW w:w="1129" w:type="dxa"/>
          </w:tcPr>
          <w:p w14:paraId="49DED965" w14:textId="161E4A94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13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546CA44" w14:textId="51358781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Налягане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газове</w:t>
            </w:r>
            <w:proofErr w:type="spellEnd"/>
          </w:p>
        </w:tc>
      </w:tr>
      <w:tr w:rsidR="004B685A" w14:paraId="67A97006" w14:textId="77777777" w:rsidTr="00675D95">
        <w:tc>
          <w:tcPr>
            <w:tcW w:w="1129" w:type="dxa"/>
          </w:tcPr>
          <w:p w14:paraId="24A57474" w14:textId="140AD947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A714A19" w14:textId="0D9C30B7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Налягане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течности</w:t>
            </w:r>
            <w:proofErr w:type="spellEnd"/>
          </w:p>
        </w:tc>
      </w:tr>
      <w:tr w:rsidR="004B685A" w14:paraId="70AA560B" w14:textId="77777777" w:rsidTr="00675D95">
        <w:tc>
          <w:tcPr>
            <w:tcW w:w="1129" w:type="dxa"/>
          </w:tcPr>
          <w:p w14:paraId="1ABE9D40" w14:textId="5C85D4AB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15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DA362B7" w14:textId="3C058F95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Вакуум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33482358" w14:textId="77777777" w:rsidTr="00675D95">
        <w:tc>
          <w:tcPr>
            <w:tcW w:w="1129" w:type="dxa"/>
          </w:tcPr>
          <w:p w14:paraId="2BA6A44F" w14:textId="5136E44F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2FA36C1" w14:textId="3C621C53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Поток</w:t>
            </w:r>
          </w:p>
        </w:tc>
      </w:tr>
      <w:tr w:rsidR="004B685A" w14:paraId="01CA9BBB" w14:textId="77777777" w:rsidTr="00675D95">
        <w:tc>
          <w:tcPr>
            <w:tcW w:w="1129" w:type="dxa"/>
          </w:tcPr>
          <w:p w14:paraId="694DE57B" w14:textId="03C33284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17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C699F82" w14:textId="1AE563C9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На газ</w:t>
            </w:r>
          </w:p>
        </w:tc>
      </w:tr>
      <w:tr w:rsidR="004B685A" w14:paraId="4A437F22" w14:textId="77777777" w:rsidTr="00675D95">
        <w:tc>
          <w:tcPr>
            <w:tcW w:w="1129" w:type="dxa"/>
          </w:tcPr>
          <w:p w14:paraId="7898FA20" w14:textId="25D9C453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18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FC09656" w14:textId="6D31E25E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На течност</w:t>
            </w:r>
          </w:p>
        </w:tc>
      </w:tr>
      <w:tr w:rsidR="004B685A" w14:paraId="4C58F016" w14:textId="77777777" w:rsidTr="00675D95">
        <w:tc>
          <w:tcPr>
            <w:tcW w:w="1129" w:type="dxa"/>
          </w:tcPr>
          <w:p w14:paraId="2D8C0470" w14:textId="477138EE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19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F9317CC" w14:textId="2DC633E0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Вискозитет</w:t>
            </w:r>
          </w:p>
        </w:tc>
      </w:tr>
      <w:tr w:rsidR="004B685A" w14:paraId="4715E87F" w14:textId="77777777" w:rsidTr="00675D95">
        <w:tc>
          <w:tcPr>
            <w:tcW w:w="1129" w:type="dxa"/>
          </w:tcPr>
          <w:p w14:paraId="5A39CCCB" w14:textId="25062DBA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672743D" w14:textId="27C0D871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Сила</w:t>
            </w:r>
            <w:proofErr w:type="spellEnd"/>
          </w:p>
        </w:tc>
      </w:tr>
      <w:tr w:rsidR="004B685A" w14:paraId="38086988" w14:textId="77777777" w:rsidTr="00675D95">
        <w:tc>
          <w:tcPr>
            <w:tcW w:w="1129" w:type="dxa"/>
          </w:tcPr>
          <w:p w14:paraId="714B6331" w14:textId="32E6F793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429391F" w14:textId="2C3C2624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Сила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230D682F" w14:textId="77777777" w:rsidTr="00675D95">
        <w:tc>
          <w:tcPr>
            <w:tcW w:w="1129" w:type="dxa"/>
          </w:tcPr>
          <w:p w14:paraId="3795479C" w14:textId="68900B8E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22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4E8EB35" w14:textId="1A900AA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Въртящ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момент</w:t>
            </w:r>
            <w:proofErr w:type="spellEnd"/>
          </w:p>
        </w:tc>
      </w:tr>
      <w:tr w:rsidR="004B685A" w14:paraId="7A984A45" w14:textId="77777777" w:rsidTr="00675D95">
        <w:tc>
          <w:tcPr>
            <w:tcW w:w="1129" w:type="dxa"/>
          </w:tcPr>
          <w:p w14:paraId="0F1208E5" w14:textId="321E938A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23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1EC053E" w14:textId="22F628ED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Химични</w:t>
            </w:r>
            <w:proofErr w:type="spellEnd"/>
          </w:p>
        </w:tc>
      </w:tr>
      <w:tr w:rsidR="004B685A" w14:paraId="1AD07592" w14:textId="77777777" w:rsidTr="00675D95">
        <w:tc>
          <w:tcPr>
            <w:tcW w:w="1129" w:type="dxa"/>
          </w:tcPr>
          <w:p w14:paraId="238B7176" w14:textId="0A151695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24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78C7F61" w14:textId="588CC7AA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Физико-химични</w:t>
            </w:r>
            <w:proofErr w:type="spellEnd"/>
          </w:p>
        </w:tc>
      </w:tr>
      <w:tr w:rsidR="004B685A" w14:paraId="255603FC" w14:textId="77777777" w:rsidTr="00675D95">
        <w:tc>
          <w:tcPr>
            <w:tcW w:w="1129" w:type="dxa"/>
          </w:tcPr>
          <w:p w14:paraId="5493DFF0" w14:textId="0DF930E6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25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802D659" w14:textId="2BD4AE1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Йонизиращи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лъчения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Радиоактивност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1A437FEE" w14:textId="77777777" w:rsidTr="00675D95">
        <w:tc>
          <w:tcPr>
            <w:tcW w:w="1129" w:type="dxa"/>
          </w:tcPr>
          <w:p w14:paraId="53AF988E" w14:textId="3B24B9E9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26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27C5F46" w14:textId="19282A7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Електрични величини при ниски честоти</w:t>
            </w:r>
          </w:p>
        </w:tc>
      </w:tr>
      <w:tr w:rsidR="004B685A" w14:paraId="2B53451F" w14:textId="77777777" w:rsidTr="00675D95">
        <w:tc>
          <w:tcPr>
            <w:tcW w:w="1129" w:type="dxa"/>
          </w:tcPr>
          <w:p w14:paraId="69258994" w14:textId="38E6EBE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27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01BF357" w14:textId="34F2A75F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Магнитни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величини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включено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в </w:t>
            </w:r>
            <w:r w:rsidRPr="005244D7">
              <w:rPr>
                <w:rFonts w:ascii="Verdana" w:hAnsi="Verdana"/>
                <w:bCs/>
                <w:sz w:val="20"/>
                <w:szCs w:val="20"/>
              </w:rPr>
              <w:t>КА 5100 и КА 5200</w:t>
            </w:r>
          </w:p>
        </w:tc>
      </w:tr>
      <w:tr w:rsidR="004B685A" w14:paraId="48248FA7" w14:textId="77777777" w:rsidTr="00675D95">
        <w:tc>
          <w:tcPr>
            <w:tcW w:w="1129" w:type="dxa"/>
          </w:tcPr>
          <w:p w14:paraId="49FA3625" w14:textId="5B1A833D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28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EFC17AA" w14:textId="5C0BB68F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Електрически величини при високи честоти</w:t>
            </w:r>
          </w:p>
        </w:tc>
      </w:tr>
      <w:tr w:rsidR="004B685A" w14:paraId="05A3E0C2" w14:textId="77777777" w:rsidTr="00675D95">
        <w:tc>
          <w:tcPr>
            <w:tcW w:w="1129" w:type="dxa"/>
          </w:tcPr>
          <w:p w14:paraId="7201A53B" w14:textId="10B58B1A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29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42CCC3C" w14:textId="48677DFD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честота</w:t>
            </w:r>
            <w:proofErr w:type="spellEnd"/>
          </w:p>
        </w:tc>
      </w:tr>
      <w:tr w:rsidR="004B685A" w14:paraId="0DB2CE8F" w14:textId="77777777" w:rsidTr="00675D95">
        <w:tc>
          <w:tcPr>
            <w:tcW w:w="1129" w:type="dxa"/>
          </w:tcPr>
          <w:p w14:paraId="166FD733" w14:textId="429D02A6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B9F6A03" w14:textId="45593E48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Акустични величини</w:t>
            </w:r>
          </w:p>
        </w:tc>
      </w:tr>
      <w:tr w:rsidR="004B685A" w14:paraId="0D737317" w14:textId="77777777" w:rsidTr="00675D95">
        <w:tc>
          <w:tcPr>
            <w:tcW w:w="1129" w:type="dxa"/>
          </w:tcPr>
          <w:p w14:paraId="7E1598C2" w14:textId="4482DF6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D9237CD" w14:textId="0BB7352A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Ускорение</w:t>
            </w:r>
            <w:proofErr w:type="spellEnd"/>
          </w:p>
        </w:tc>
      </w:tr>
      <w:tr w:rsidR="004B685A" w14:paraId="4446C53B" w14:textId="77777777" w:rsidTr="00675D95">
        <w:tc>
          <w:tcPr>
            <w:tcW w:w="1129" w:type="dxa"/>
          </w:tcPr>
          <w:p w14:paraId="22BC0AF0" w14:textId="4A1118E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32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22FC4DF0" w14:textId="0E7F3A0B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Оптически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величини</w:t>
            </w:r>
            <w:proofErr w:type="spellEnd"/>
          </w:p>
        </w:tc>
      </w:tr>
      <w:tr w:rsidR="004B685A" w14:paraId="14FAE2E7" w14:textId="77777777" w:rsidTr="00675D95">
        <w:tc>
          <w:tcPr>
            <w:tcW w:w="1129" w:type="dxa"/>
          </w:tcPr>
          <w:p w14:paraId="7DC062AB" w14:textId="0DA43EE5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33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89631A1" w14:textId="41E26AC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Сравнителни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материали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294B5117" w14:textId="77777777" w:rsidTr="00675D95">
        <w:tc>
          <w:tcPr>
            <w:tcW w:w="1129" w:type="dxa"/>
          </w:tcPr>
          <w:p w14:paraId="7B1C4BA9" w14:textId="32ACAFD7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34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78F8E1B" w14:textId="2627F3CB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Твърдост</w:t>
            </w:r>
            <w:proofErr w:type="spellEnd"/>
          </w:p>
        </w:tc>
      </w:tr>
      <w:tr w:rsidR="004B685A" w14:paraId="66DC8E03" w14:textId="77777777" w:rsidTr="00675D95">
        <w:tc>
          <w:tcPr>
            <w:tcW w:w="1129" w:type="dxa"/>
          </w:tcPr>
          <w:p w14:paraId="540CF3E8" w14:textId="0396A15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35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FF5E19A" w14:textId="65C08AD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Текстил</w:t>
            </w:r>
            <w:proofErr w:type="spellEnd"/>
          </w:p>
        </w:tc>
      </w:tr>
      <w:tr w:rsidR="004B685A" w14:paraId="45386B28" w14:textId="77777777" w:rsidTr="00675D95">
        <w:tc>
          <w:tcPr>
            <w:tcW w:w="1129" w:type="dxa"/>
          </w:tcPr>
          <w:p w14:paraId="56ED9BE3" w14:textId="4301914E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36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4824906" w14:textId="269C0B24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Ултразвук</w:t>
            </w:r>
            <w:proofErr w:type="spellEnd"/>
          </w:p>
        </w:tc>
      </w:tr>
      <w:tr w:rsidR="004B685A" w14:paraId="116B8B0F" w14:textId="77777777" w:rsidTr="00675D95">
        <w:tc>
          <w:tcPr>
            <w:tcW w:w="1129" w:type="dxa"/>
          </w:tcPr>
          <w:p w14:paraId="2CBFF025" w14:textId="095D1B0F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37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A6C8D09" w14:textId="4B642929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Машини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изпитване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материали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72A78999" w14:textId="21D8A810" w:rsidR="00141D26" w:rsidRDefault="00141D26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0FB43F0A" w14:textId="77777777" w:rsidR="00141D26" w:rsidRDefault="00141D26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br w:type="page"/>
      </w:r>
    </w:p>
    <w:p w14:paraId="5A30EBF3" w14:textId="77777777" w:rsidR="0024437B" w:rsidRDefault="0024437B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37DC48F0" w14:textId="0DEBD9F0" w:rsidR="0024437B" w:rsidRDefault="0024437B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Пример: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410"/>
        <w:gridCol w:w="1701"/>
      </w:tblGrid>
      <w:tr w:rsidR="00F15F12" w14:paraId="0E5C993D" w14:textId="77777777" w:rsidTr="00B5648C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1718AEB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BEB14A4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820FE5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Област на компетентност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таблица 2/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483A50E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E68CA">
              <w:rPr>
                <w:rFonts w:ascii="Verdana" w:hAnsi="Verdana"/>
                <w:bCs/>
                <w:sz w:val="18"/>
                <w:szCs w:val="18"/>
                <w:lang w:val="bg-BG"/>
              </w:rPr>
              <w:t>Вид на средството за измерване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95FDCE1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</w:t>
            </w:r>
            <w:r w:rsidRPr="00347794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сертификати/свидетелства от калибриране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за съответния офис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DA998EE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</w:tr>
      <w:tr w:rsidR="00F15F12" w14:paraId="19F1B3A2" w14:textId="77777777" w:rsidTr="00F15F12">
        <w:tc>
          <w:tcPr>
            <w:tcW w:w="562" w:type="dxa"/>
            <w:vAlign w:val="center"/>
          </w:tcPr>
          <w:p w14:paraId="116F642C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2694" w:type="dxa"/>
            <w:vAlign w:val="center"/>
          </w:tcPr>
          <w:p w14:paraId="7962A97F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2551" w:type="dxa"/>
            <w:vAlign w:val="center"/>
          </w:tcPr>
          <w:p w14:paraId="590D7235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2410" w:type="dxa"/>
            <w:vAlign w:val="center"/>
          </w:tcPr>
          <w:p w14:paraId="73E34BDE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1701" w:type="dxa"/>
          </w:tcPr>
          <w:p w14:paraId="71E28413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5</w:t>
            </w:r>
          </w:p>
        </w:tc>
      </w:tr>
      <w:tr w:rsidR="00F15F12" w14:paraId="0EF40E47" w14:textId="77777777" w:rsidTr="00ED50FD">
        <w:trPr>
          <w:trHeight w:val="240"/>
        </w:trPr>
        <w:tc>
          <w:tcPr>
            <w:tcW w:w="562" w:type="dxa"/>
            <w:vMerge w:val="restart"/>
            <w:vAlign w:val="center"/>
          </w:tcPr>
          <w:p w14:paraId="68850286" w14:textId="77777777" w:rsidR="00F15F12" w:rsidRPr="006F278F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14:paraId="51BEC31E" w14:textId="0126A8DB" w:rsidR="00F15F12" w:rsidRPr="00F15F12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Въртящ момент</w:t>
            </w:r>
          </w:p>
        </w:tc>
        <w:tc>
          <w:tcPr>
            <w:tcW w:w="2551" w:type="dxa"/>
            <w:vMerge w:val="restart"/>
            <w:vAlign w:val="center"/>
          </w:tcPr>
          <w:p w14:paraId="1E503A14" w14:textId="34D763E5" w:rsidR="00F15F12" w:rsidRPr="00F15F12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Преобразуватели за въртящ момент</w:t>
            </w:r>
          </w:p>
        </w:tc>
        <w:tc>
          <w:tcPr>
            <w:tcW w:w="2410" w:type="dxa"/>
            <w:vAlign w:val="center"/>
          </w:tcPr>
          <w:p w14:paraId="40F08BB0" w14:textId="77777777" w:rsidR="00F15F12" w:rsidRPr="00917C6B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Офис 1:</w:t>
            </w:r>
          </w:p>
          <w:p w14:paraId="06D0E57D" w14:textId="78F65289" w:rsidR="00F15F12" w:rsidRPr="00F15F12" w:rsidRDefault="0086132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8A02F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сертификати/свидетелства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от калибрира</w:t>
            </w:r>
            <w:r w:rsid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не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17 бр.</w:t>
            </w:r>
          </w:p>
        </w:tc>
        <w:tc>
          <w:tcPr>
            <w:tcW w:w="1701" w:type="dxa"/>
            <w:vAlign w:val="center"/>
          </w:tcPr>
          <w:p w14:paraId="1700A62F" w14:textId="12B003BA" w:rsidR="00F15F12" w:rsidRDefault="00F15F1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</w:tr>
      <w:tr w:rsidR="00F15F12" w14:paraId="541DACA0" w14:textId="77777777" w:rsidTr="00ED50FD">
        <w:trPr>
          <w:trHeight w:val="250"/>
        </w:trPr>
        <w:tc>
          <w:tcPr>
            <w:tcW w:w="562" w:type="dxa"/>
            <w:vMerge/>
            <w:vAlign w:val="center"/>
          </w:tcPr>
          <w:p w14:paraId="23C78B5A" w14:textId="77777777" w:rsidR="00F15F12" w:rsidRPr="006F278F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  <w:vMerge/>
            <w:vAlign w:val="center"/>
          </w:tcPr>
          <w:p w14:paraId="3939B6E4" w14:textId="77777777" w:rsidR="00F15F12" w:rsidRPr="00F15F12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  <w:vMerge/>
            <w:vAlign w:val="center"/>
          </w:tcPr>
          <w:p w14:paraId="762A0F55" w14:textId="77777777" w:rsidR="00F15F12" w:rsidRPr="00F15F12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vAlign w:val="center"/>
          </w:tcPr>
          <w:p w14:paraId="058BBAAF" w14:textId="77777777" w:rsidR="00F15F12" w:rsidRPr="00917C6B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469B2D29" w14:textId="6FFC0A6A" w:rsidR="00F15F12" w:rsidRPr="00F15F12" w:rsidRDefault="0086132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8A02F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сертификати/свидетелства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от калибрира</w:t>
            </w:r>
            <w:r w:rsid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не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48 бр.</w:t>
            </w:r>
          </w:p>
        </w:tc>
        <w:tc>
          <w:tcPr>
            <w:tcW w:w="1701" w:type="dxa"/>
            <w:vAlign w:val="center"/>
          </w:tcPr>
          <w:p w14:paraId="4A204C58" w14:textId="090BC007" w:rsidR="00F15F12" w:rsidRDefault="00F15F1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</w:tr>
      <w:tr w:rsidR="00F15F12" w14:paraId="5BF91591" w14:textId="77777777" w:rsidTr="00ED50FD">
        <w:tc>
          <w:tcPr>
            <w:tcW w:w="562" w:type="dxa"/>
            <w:vAlign w:val="center"/>
          </w:tcPr>
          <w:p w14:paraId="43D46BEC" w14:textId="77777777" w:rsidR="00F15F12" w:rsidRPr="006F278F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694" w:type="dxa"/>
            <w:vAlign w:val="center"/>
          </w:tcPr>
          <w:p w14:paraId="473D0411" w14:textId="1909A7CA" w:rsidR="00F15F12" w:rsidRPr="00F15F12" w:rsidRDefault="00ED50FD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Налягане</w:t>
            </w:r>
          </w:p>
        </w:tc>
        <w:tc>
          <w:tcPr>
            <w:tcW w:w="2551" w:type="dxa"/>
            <w:vAlign w:val="center"/>
          </w:tcPr>
          <w:p w14:paraId="0AD1D705" w14:textId="6373B486" w:rsidR="00F15F12" w:rsidRPr="00F15F12" w:rsidRDefault="00ED50FD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>Средства за измерване на налягане</w:t>
            </w:r>
            <w:r w:rsidR="009A61B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- манометри</w:t>
            </w: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с </w:t>
            </w:r>
            <w:proofErr w:type="spellStart"/>
            <w:r w:rsidR="00553CA9">
              <w:rPr>
                <w:rFonts w:ascii="Verdana" w:hAnsi="Verdana"/>
                <w:bCs/>
                <w:sz w:val="20"/>
                <w:szCs w:val="20"/>
                <w:lang w:val="bg-BG"/>
              </w:rPr>
              <w:t>бурдонова</w:t>
            </w:r>
            <w:proofErr w:type="spellEnd"/>
            <w:r w:rsidR="00553CA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тръба</w:t>
            </w:r>
          </w:p>
        </w:tc>
        <w:tc>
          <w:tcPr>
            <w:tcW w:w="2410" w:type="dxa"/>
            <w:vAlign w:val="center"/>
          </w:tcPr>
          <w:p w14:paraId="2F32A24D" w14:textId="327B42D5" w:rsidR="00F15F12" w:rsidRPr="00F15F12" w:rsidRDefault="0086132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8A02F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 xml:space="preserve">сертификати/свидетелства 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от калибриране 215 бр.</w:t>
            </w:r>
          </w:p>
        </w:tc>
        <w:tc>
          <w:tcPr>
            <w:tcW w:w="1701" w:type="dxa"/>
            <w:vAlign w:val="center"/>
          </w:tcPr>
          <w:p w14:paraId="44892263" w14:textId="756EB8E3" w:rsidR="00F15F12" w:rsidRDefault="00F15F1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</w:tr>
      <w:tr w:rsidR="00F15F12" w14:paraId="417A95D6" w14:textId="77777777" w:rsidTr="00ED50FD">
        <w:tc>
          <w:tcPr>
            <w:tcW w:w="562" w:type="dxa"/>
            <w:vAlign w:val="center"/>
          </w:tcPr>
          <w:p w14:paraId="7DBD4133" w14:textId="77777777" w:rsidR="00F15F12" w:rsidRPr="006F278F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2694" w:type="dxa"/>
            <w:vAlign w:val="center"/>
          </w:tcPr>
          <w:p w14:paraId="607B4673" w14:textId="3CD0D4F7" w:rsidR="00F15F12" w:rsidRPr="006E68CA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Температура</w:t>
            </w:r>
          </w:p>
        </w:tc>
        <w:tc>
          <w:tcPr>
            <w:tcW w:w="2551" w:type="dxa"/>
            <w:vAlign w:val="center"/>
          </w:tcPr>
          <w:p w14:paraId="61A498FE" w14:textId="039B8681" w:rsidR="009A61B0" w:rsidRPr="006E68CA" w:rsidRDefault="00F15F12" w:rsidP="009A61B0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Термометри (цифрови</w:t>
            </w:r>
          </w:p>
          <w:p w14:paraId="744A8C9B" w14:textId="2B495A66" w:rsidR="00F15F12" w:rsidRPr="006E68CA" w:rsidRDefault="00F15F12" w:rsidP="009A61B0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9A61B0"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и</w:t>
            </w:r>
            <w:r w:rsidR="009A61B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течностни</w:t>
            </w:r>
            <w:proofErr w:type="spellEnd"/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2410" w:type="dxa"/>
            <w:vAlign w:val="center"/>
          </w:tcPr>
          <w:p w14:paraId="6B01068D" w14:textId="7C71630B" w:rsidR="00F15F12" w:rsidRDefault="0086132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8A02F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сертификати/свидетелства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от калибрира</w:t>
            </w:r>
            <w:r w:rsid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не 485 бр.</w:t>
            </w:r>
          </w:p>
        </w:tc>
        <w:tc>
          <w:tcPr>
            <w:tcW w:w="1701" w:type="dxa"/>
            <w:vAlign w:val="center"/>
          </w:tcPr>
          <w:p w14:paraId="21652CF6" w14:textId="085629C2" w:rsidR="00F15F12" w:rsidRDefault="00F15F1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</w:tr>
    </w:tbl>
    <w:p w14:paraId="71DE1A8E" w14:textId="4F7C3006" w:rsidR="0042339B" w:rsidRDefault="0042339B" w:rsidP="00654822">
      <w:pPr>
        <w:spacing w:after="0"/>
        <w:jc w:val="center"/>
        <w:rPr>
          <w:b/>
          <w:sz w:val="28"/>
          <w:szCs w:val="28"/>
        </w:rPr>
      </w:pPr>
      <w:bookmarkStart w:id="1" w:name="_GoBack"/>
      <w:bookmarkEnd w:id="1"/>
    </w:p>
    <w:sectPr w:rsidR="0042339B" w:rsidSect="006A03D9">
      <w:headerReference w:type="default" r:id="rId8"/>
      <w:footerReference w:type="default" r:id="rId9"/>
      <w:pgSz w:w="12240" w:h="15840"/>
      <w:pgMar w:top="1417" w:right="1041" w:bottom="709" w:left="1417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9730" w14:textId="77777777" w:rsidR="00B119C8" w:rsidRDefault="00B119C8" w:rsidP="00654822">
      <w:pPr>
        <w:spacing w:after="0" w:line="240" w:lineRule="auto"/>
      </w:pPr>
      <w:r>
        <w:separator/>
      </w:r>
    </w:p>
  </w:endnote>
  <w:endnote w:type="continuationSeparator" w:id="0">
    <w:p w14:paraId="0558E03C" w14:textId="77777777" w:rsidR="00B119C8" w:rsidRDefault="00B119C8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1C6B" w14:textId="77777777"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Pr="00654822">
      <w:rPr>
        <w:rFonts w:ascii="Verdana" w:hAnsi="Verdana" w:cs="Tahoma"/>
        <w:bCs/>
        <w:iCs/>
        <w:sz w:val="18"/>
        <w:szCs w:val="18"/>
        <w:lang w:val="ru-RU"/>
      </w:rPr>
      <w:t>: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</w:t>
    </w:r>
    <w:r>
      <w:rPr>
        <w:rFonts w:ascii="Verdana" w:hAnsi="Verdana" w:cs="Tahoma"/>
        <w:bCs/>
        <w:iCs/>
        <w:sz w:val="18"/>
        <w:szCs w:val="18"/>
        <w:lang w:val="be-BY"/>
      </w:rPr>
      <w:t>1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Дата</w:t>
    </w:r>
    <w:r w:rsidRPr="00654822">
      <w:rPr>
        <w:rFonts w:ascii="Verdana" w:hAnsi="Verdana" w:cs="Tahoma"/>
        <w:bCs/>
        <w:iCs/>
        <w:sz w:val="18"/>
        <w:szCs w:val="18"/>
      </w:rPr>
      <w:t>:</w:t>
    </w:r>
    <w:r w:rsidR="00E11DDE">
      <w:rPr>
        <w:rFonts w:ascii="Verdana" w:hAnsi="Verdana" w:cs="Tahoma"/>
        <w:bCs/>
        <w:iCs/>
        <w:sz w:val="18"/>
        <w:szCs w:val="18"/>
      </w:rPr>
      <w:t>10</w:t>
    </w:r>
    <w:r w:rsidR="00E11DDE">
      <w:rPr>
        <w:rFonts w:ascii="Verdana" w:hAnsi="Verdana" w:cs="Tahoma"/>
        <w:bCs/>
        <w:iCs/>
        <w:sz w:val="18"/>
        <w:szCs w:val="18"/>
        <w:lang w:val="bg-BG"/>
      </w:rPr>
      <w:t>.</w:t>
    </w:r>
    <w:r w:rsidR="006768C9">
      <w:rPr>
        <w:rFonts w:ascii="Verdana" w:hAnsi="Verdana" w:cs="Tahoma"/>
        <w:bCs/>
        <w:iCs/>
        <w:sz w:val="18"/>
        <w:szCs w:val="18"/>
        <w:lang w:val="bg-BG"/>
      </w:rPr>
      <w:t>12.2021</w:t>
    </w:r>
  </w:p>
  <w:p w14:paraId="6E6F1F31" w14:textId="77777777" w:rsidR="006768C9" w:rsidRDefault="006768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C93A" w14:textId="77777777" w:rsidR="00B119C8" w:rsidRDefault="00B119C8" w:rsidP="00654822">
      <w:pPr>
        <w:spacing w:after="0" w:line="240" w:lineRule="auto"/>
      </w:pPr>
      <w:r>
        <w:separator/>
      </w:r>
    </w:p>
  </w:footnote>
  <w:footnote w:type="continuationSeparator" w:id="0">
    <w:p w14:paraId="1F3016F3" w14:textId="77777777" w:rsidR="00B119C8" w:rsidRDefault="00B119C8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2A7B" w14:textId="71874720" w:rsidR="00DF1293" w:rsidRDefault="00DF1293" w:rsidP="00C202B2">
    <w:pPr>
      <w:keepNext/>
      <w:widowControl w:val="0"/>
      <w:autoSpaceDE w:val="0"/>
      <w:autoSpaceDN w:val="0"/>
      <w:adjustRightInd w:val="0"/>
      <w:spacing w:after="0" w:line="240" w:lineRule="auto"/>
      <w:ind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</w:t>
    </w:r>
    <w:r w:rsidR="003025A3">
      <w:rPr>
        <w:rFonts w:ascii="Verdana" w:eastAsia="Times New Roman" w:hAnsi="Verdana" w:cs="Times New Roman"/>
        <w:b/>
        <w:bCs/>
        <w:sz w:val="20"/>
        <w:szCs w:val="20"/>
        <w:lang w:val="bg-BG"/>
      </w:rPr>
      <w:t>ЛК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67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44CFD"/>
    <w:multiLevelType w:val="hybridMultilevel"/>
    <w:tmpl w:val="7A462C52"/>
    <w:lvl w:ilvl="0" w:tplc="D0F27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A"/>
    <w:rsid w:val="000041D5"/>
    <w:rsid w:val="00012F0E"/>
    <w:rsid w:val="0003147E"/>
    <w:rsid w:val="00060A09"/>
    <w:rsid w:val="0006722A"/>
    <w:rsid w:val="000747C3"/>
    <w:rsid w:val="00081B1F"/>
    <w:rsid w:val="00096393"/>
    <w:rsid w:val="000B6C0A"/>
    <w:rsid w:val="000C2403"/>
    <w:rsid w:val="000C7C53"/>
    <w:rsid w:val="001026AB"/>
    <w:rsid w:val="00115768"/>
    <w:rsid w:val="00141D26"/>
    <w:rsid w:val="00156761"/>
    <w:rsid w:val="0015777E"/>
    <w:rsid w:val="00162070"/>
    <w:rsid w:val="001726A9"/>
    <w:rsid w:val="00173AAB"/>
    <w:rsid w:val="001B686D"/>
    <w:rsid w:val="001C18DC"/>
    <w:rsid w:val="001D1924"/>
    <w:rsid w:val="001E2719"/>
    <w:rsid w:val="001E395D"/>
    <w:rsid w:val="001F2D67"/>
    <w:rsid w:val="00200E06"/>
    <w:rsid w:val="0020123B"/>
    <w:rsid w:val="00213124"/>
    <w:rsid w:val="00220F8D"/>
    <w:rsid w:val="002232B4"/>
    <w:rsid w:val="00224A11"/>
    <w:rsid w:val="0023062A"/>
    <w:rsid w:val="00235FAC"/>
    <w:rsid w:val="00237F81"/>
    <w:rsid w:val="00240A65"/>
    <w:rsid w:val="0024437B"/>
    <w:rsid w:val="00272D71"/>
    <w:rsid w:val="00297132"/>
    <w:rsid w:val="002A088A"/>
    <w:rsid w:val="002B6CEB"/>
    <w:rsid w:val="002C39B8"/>
    <w:rsid w:val="002D0DE9"/>
    <w:rsid w:val="003025A3"/>
    <w:rsid w:val="00314F32"/>
    <w:rsid w:val="00317E0C"/>
    <w:rsid w:val="00343CA4"/>
    <w:rsid w:val="00347794"/>
    <w:rsid w:val="00373B94"/>
    <w:rsid w:val="0039445F"/>
    <w:rsid w:val="003B54AC"/>
    <w:rsid w:val="003B77A9"/>
    <w:rsid w:val="003C6462"/>
    <w:rsid w:val="003E189A"/>
    <w:rsid w:val="003E389E"/>
    <w:rsid w:val="004137C5"/>
    <w:rsid w:val="0042339B"/>
    <w:rsid w:val="004517A7"/>
    <w:rsid w:val="00465DFA"/>
    <w:rsid w:val="00471179"/>
    <w:rsid w:val="00490A74"/>
    <w:rsid w:val="004A36B2"/>
    <w:rsid w:val="004B685A"/>
    <w:rsid w:val="004C044A"/>
    <w:rsid w:val="004C5A42"/>
    <w:rsid w:val="004E71CE"/>
    <w:rsid w:val="004F07E4"/>
    <w:rsid w:val="00501255"/>
    <w:rsid w:val="005244D7"/>
    <w:rsid w:val="00525A7B"/>
    <w:rsid w:val="005321DF"/>
    <w:rsid w:val="00534BD0"/>
    <w:rsid w:val="00553CA9"/>
    <w:rsid w:val="005658D0"/>
    <w:rsid w:val="005727B3"/>
    <w:rsid w:val="00574D2F"/>
    <w:rsid w:val="005C4E4A"/>
    <w:rsid w:val="005F628C"/>
    <w:rsid w:val="00616998"/>
    <w:rsid w:val="00641225"/>
    <w:rsid w:val="00651D57"/>
    <w:rsid w:val="00654822"/>
    <w:rsid w:val="00670BC2"/>
    <w:rsid w:val="00675D95"/>
    <w:rsid w:val="006768C9"/>
    <w:rsid w:val="006A03D9"/>
    <w:rsid w:val="006C0E4B"/>
    <w:rsid w:val="006D42C2"/>
    <w:rsid w:val="006D62E8"/>
    <w:rsid w:val="006E68CA"/>
    <w:rsid w:val="006F278F"/>
    <w:rsid w:val="00711140"/>
    <w:rsid w:val="00720BF0"/>
    <w:rsid w:val="007462E6"/>
    <w:rsid w:val="00792B46"/>
    <w:rsid w:val="00796C51"/>
    <w:rsid w:val="007A24B4"/>
    <w:rsid w:val="007B348D"/>
    <w:rsid w:val="00814BEF"/>
    <w:rsid w:val="00820FE5"/>
    <w:rsid w:val="00825AFB"/>
    <w:rsid w:val="00846737"/>
    <w:rsid w:val="00861322"/>
    <w:rsid w:val="00875C3D"/>
    <w:rsid w:val="00897270"/>
    <w:rsid w:val="008A02FA"/>
    <w:rsid w:val="00907CCC"/>
    <w:rsid w:val="00911950"/>
    <w:rsid w:val="00917C6B"/>
    <w:rsid w:val="00921C3E"/>
    <w:rsid w:val="00922146"/>
    <w:rsid w:val="00935F35"/>
    <w:rsid w:val="0093665D"/>
    <w:rsid w:val="00945332"/>
    <w:rsid w:val="00950A20"/>
    <w:rsid w:val="00974CD1"/>
    <w:rsid w:val="00986184"/>
    <w:rsid w:val="0098630A"/>
    <w:rsid w:val="00990159"/>
    <w:rsid w:val="009A47C3"/>
    <w:rsid w:val="009A61B0"/>
    <w:rsid w:val="009D1E89"/>
    <w:rsid w:val="009D7C4E"/>
    <w:rsid w:val="009F5E32"/>
    <w:rsid w:val="00A07ABA"/>
    <w:rsid w:val="00A07E87"/>
    <w:rsid w:val="00A501C4"/>
    <w:rsid w:val="00A55693"/>
    <w:rsid w:val="00A55A2C"/>
    <w:rsid w:val="00A82DDB"/>
    <w:rsid w:val="00A95065"/>
    <w:rsid w:val="00AA2B3E"/>
    <w:rsid w:val="00AE0499"/>
    <w:rsid w:val="00AF2C2C"/>
    <w:rsid w:val="00B119C8"/>
    <w:rsid w:val="00B5648C"/>
    <w:rsid w:val="00BB0E06"/>
    <w:rsid w:val="00BC5CBF"/>
    <w:rsid w:val="00BF6E41"/>
    <w:rsid w:val="00C16B8D"/>
    <w:rsid w:val="00C202B2"/>
    <w:rsid w:val="00C428E7"/>
    <w:rsid w:val="00C77D34"/>
    <w:rsid w:val="00C80046"/>
    <w:rsid w:val="00C853AC"/>
    <w:rsid w:val="00C97FA4"/>
    <w:rsid w:val="00CB2718"/>
    <w:rsid w:val="00CB2727"/>
    <w:rsid w:val="00CB4222"/>
    <w:rsid w:val="00CD5F90"/>
    <w:rsid w:val="00D31C59"/>
    <w:rsid w:val="00D61FBC"/>
    <w:rsid w:val="00D85BFA"/>
    <w:rsid w:val="00D9456A"/>
    <w:rsid w:val="00DA53D5"/>
    <w:rsid w:val="00DB759C"/>
    <w:rsid w:val="00DF1293"/>
    <w:rsid w:val="00DF6595"/>
    <w:rsid w:val="00E11DDE"/>
    <w:rsid w:val="00E57B36"/>
    <w:rsid w:val="00E632E1"/>
    <w:rsid w:val="00E63DED"/>
    <w:rsid w:val="00E8344E"/>
    <w:rsid w:val="00E9224B"/>
    <w:rsid w:val="00EA10E5"/>
    <w:rsid w:val="00EB1DE1"/>
    <w:rsid w:val="00ED50FD"/>
    <w:rsid w:val="00ED743D"/>
    <w:rsid w:val="00EE7E50"/>
    <w:rsid w:val="00F043DF"/>
    <w:rsid w:val="00F11F13"/>
    <w:rsid w:val="00F1567A"/>
    <w:rsid w:val="00F15F12"/>
    <w:rsid w:val="00F33B6D"/>
    <w:rsid w:val="00F4170E"/>
    <w:rsid w:val="00F50EE6"/>
    <w:rsid w:val="00F54A08"/>
    <w:rsid w:val="00F91244"/>
    <w:rsid w:val="00FD496A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90B8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5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D5F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CD5F90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62FA-F9DA-455E-B9D4-39E01A98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Georgieva</cp:lastModifiedBy>
  <cp:revision>5</cp:revision>
  <cp:lastPrinted>2016-08-25T12:28:00Z</cp:lastPrinted>
  <dcterms:created xsi:type="dcterms:W3CDTF">2021-12-21T11:44:00Z</dcterms:created>
  <dcterms:modified xsi:type="dcterms:W3CDTF">2021-12-21T12:33:00Z</dcterms:modified>
</cp:coreProperties>
</file>